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273ED357" w:rsidR="00540063" w:rsidRDefault="006B426D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66D4A66B" w:rsidR="00686010" w:rsidRDefault="006759AC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8/3</w:t>
      </w:r>
      <w:r w:rsidR="00686010">
        <w:rPr>
          <w:b/>
          <w:sz w:val="28"/>
          <w:szCs w:val="28"/>
        </w:rPr>
        <w:t>/21</w:t>
      </w:r>
    </w:p>
    <w:p w14:paraId="24634205" w14:textId="77777777" w:rsidR="00EB6FE7" w:rsidRDefault="00EB6FE7" w:rsidP="00395F67">
      <w:pPr>
        <w:spacing w:after="0"/>
        <w:rPr>
          <w:b/>
        </w:rPr>
      </w:pPr>
    </w:p>
    <w:p w14:paraId="65196538" w14:textId="74BA56B7" w:rsidR="006B426D" w:rsidRPr="006B426D" w:rsidRDefault="006B426D" w:rsidP="00395F67">
      <w:pPr>
        <w:spacing w:after="0"/>
        <w:rPr>
          <w:bCs/>
        </w:rPr>
      </w:pPr>
      <w:r w:rsidRPr="006B426D">
        <w:rPr>
          <w:bCs/>
        </w:rPr>
        <w:t>Chair, Sherry Jean Larson called the meeting to order at 7:0</w:t>
      </w:r>
      <w:r w:rsidR="0082680B">
        <w:rPr>
          <w:bCs/>
        </w:rPr>
        <w:t>8</w:t>
      </w:r>
      <w:r w:rsidRPr="006B426D">
        <w:rPr>
          <w:bCs/>
        </w:rPr>
        <w:t xml:space="preserve"> PM.  The Pledge of Allegiance was recited.</w:t>
      </w:r>
    </w:p>
    <w:p w14:paraId="3AD58C8A" w14:textId="77777777" w:rsidR="006B426D" w:rsidRDefault="006B426D" w:rsidP="00395F67">
      <w:pPr>
        <w:spacing w:after="0"/>
        <w:rPr>
          <w:b/>
        </w:rPr>
      </w:pPr>
    </w:p>
    <w:p w14:paraId="4E741B99" w14:textId="0FF4AECF" w:rsidR="006B426D" w:rsidRDefault="006B426D" w:rsidP="00395F67">
      <w:pPr>
        <w:spacing w:after="0"/>
        <w:rPr>
          <w:bCs/>
        </w:rPr>
      </w:pPr>
      <w:r>
        <w:rPr>
          <w:b/>
        </w:rPr>
        <w:t xml:space="preserve">Present: </w:t>
      </w:r>
      <w:r>
        <w:rPr>
          <w:bCs/>
        </w:rPr>
        <w:t xml:space="preserve">Sherry Jean Larson, Marie </w:t>
      </w:r>
      <w:proofErr w:type="spellStart"/>
      <w:r>
        <w:rPr>
          <w:bCs/>
        </w:rPr>
        <w:t>Ostby</w:t>
      </w:r>
      <w:proofErr w:type="spellEnd"/>
      <w:r>
        <w:rPr>
          <w:bCs/>
        </w:rPr>
        <w:t xml:space="preserve">, Glenn </w:t>
      </w:r>
      <w:proofErr w:type="spellStart"/>
      <w:r>
        <w:rPr>
          <w:bCs/>
        </w:rPr>
        <w:t>Arfstrom</w:t>
      </w:r>
      <w:proofErr w:type="spellEnd"/>
      <w:r>
        <w:rPr>
          <w:bCs/>
        </w:rPr>
        <w:t>, Keith Quale, Kim Larson, Pat Jacobs, Teren Novotny</w:t>
      </w:r>
      <w:r w:rsidR="0082680B">
        <w:rPr>
          <w:bCs/>
        </w:rPr>
        <w:t>, Myron Clark</w:t>
      </w:r>
    </w:p>
    <w:p w14:paraId="5F5B9EB7" w14:textId="539B42D9" w:rsidR="006B426D" w:rsidRPr="006B426D" w:rsidRDefault="006B426D" w:rsidP="00395F67">
      <w:pPr>
        <w:spacing w:after="0"/>
        <w:rPr>
          <w:bCs/>
        </w:rPr>
      </w:pPr>
      <w:r w:rsidRPr="006B426D">
        <w:rPr>
          <w:b/>
        </w:rPr>
        <w:t>Guests:</w:t>
      </w:r>
      <w:r>
        <w:rPr>
          <w:bCs/>
        </w:rPr>
        <w:t xml:space="preserve"> Jim Larson, Howard Werner</w:t>
      </w:r>
    </w:p>
    <w:p w14:paraId="6D434C4C" w14:textId="77777777" w:rsidR="006B426D" w:rsidRDefault="006B426D" w:rsidP="00395F67">
      <w:pPr>
        <w:spacing w:after="0"/>
        <w:rPr>
          <w:b/>
        </w:rPr>
      </w:pPr>
    </w:p>
    <w:p w14:paraId="14FB6693" w14:textId="6CF6E762" w:rsidR="00EB6FE7" w:rsidRPr="00F33C4D" w:rsidRDefault="005D0FE7" w:rsidP="00395F67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EB6FE7">
        <w:t>Ju</w:t>
      </w:r>
      <w:r w:rsidR="006759AC">
        <w:t>ly</w:t>
      </w:r>
      <w:r w:rsidR="00686010">
        <w:t xml:space="preserve"> 2021</w:t>
      </w:r>
      <w:r w:rsidR="00EB6FE7">
        <w:t xml:space="preserve"> meeting</w:t>
      </w:r>
      <w:r w:rsidR="0082680B">
        <w:t xml:space="preserve">.  Supervisor Ostby moved to approve the minutes, Supervisor Quale seconded and motion carried.  </w:t>
      </w:r>
    </w:p>
    <w:p w14:paraId="3FCD6EB7" w14:textId="2E61F5E6" w:rsidR="000E7D7D" w:rsidRPr="0082680B" w:rsidRDefault="005D0FE7" w:rsidP="00395F67">
      <w:pPr>
        <w:spacing w:after="0"/>
        <w:rPr>
          <w:bCs/>
        </w:rPr>
      </w:pPr>
      <w:r w:rsidRPr="005C6288">
        <w:rPr>
          <w:b/>
        </w:rPr>
        <w:t>Treasurers Report</w:t>
      </w:r>
      <w:r w:rsidR="00250605">
        <w:rPr>
          <w:b/>
        </w:rPr>
        <w:t>:</w:t>
      </w:r>
      <w:r w:rsidR="0082680B">
        <w:rPr>
          <w:b/>
        </w:rPr>
        <w:t xml:space="preserve">  </w:t>
      </w:r>
      <w:r w:rsidR="0082680B" w:rsidRPr="0082680B">
        <w:rPr>
          <w:bCs/>
        </w:rPr>
        <w:t>Treasurer, Teren Novotny provided the treasurers report through June, 2021.</w:t>
      </w:r>
      <w:r w:rsidR="0082680B">
        <w:rPr>
          <w:bCs/>
        </w:rPr>
        <w:t xml:space="preserve">  Supervisor Quale moved to approve the report, Supervisor Ostby seconded and motion carried.</w:t>
      </w:r>
    </w:p>
    <w:p w14:paraId="5ABB8106" w14:textId="4E406AEE" w:rsidR="003E2F3B" w:rsidRDefault="000E7D7D" w:rsidP="0082680B">
      <w:pPr>
        <w:spacing w:after="0"/>
      </w:pPr>
      <w:r w:rsidRPr="005F6AC2">
        <w:t>Approval of Orders</w:t>
      </w:r>
      <w:r w:rsidR="0082680B">
        <w:t>:</w:t>
      </w:r>
      <w:r w:rsidR="00C02706">
        <w:t xml:space="preserve"> Supervisor Ostby moved to approve the orders, Supervisor Kim Larson seconded and motion carried.</w:t>
      </w:r>
    </w:p>
    <w:p w14:paraId="1852F9DD" w14:textId="77777777" w:rsidR="00397111" w:rsidRDefault="00397111" w:rsidP="0082680B">
      <w:pPr>
        <w:spacing w:after="0"/>
      </w:pPr>
    </w:p>
    <w:p w14:paraId="50ECEF48" w14:textId="4E782146" w:rsidR="00397111" w:rsidRDefault="00397111" w:rsidP="00397111">
      <w:pPr>
        <w:spacing w:after="0"/>
      </w:pPr>
      <w:r>
        <w:t>8/3/2021</w:t>
      </w:r>
      <w:r>
        <w:tab/>
      </w:r>
      <w:r>
        <w:tab/>
        <w:t>6208</w:t>
      </w:r>
      <w:r>
        <w:tab/>
      </w:r>
      <w:r>
        <w:tab/>
        <w:t>KPC</w:t>
      </w:r>
      <w:r>
        <w:tab/>
      </w:r>
      <w:r>
        <w:tab/>
      </w:r>
      <w:r>
        <w:tab/>
        <w:t>227.11</w:t>
      </w:r>
      <w:r>
        <w:tab/>
      </w:r>
      <w:r>
        <w:tab/>
        <w:t>electricity</w:t>
      </w:r>
    </w:p>
    <w:p w14:paraId="2CA472E0" w14:textId="51BC4D53" w:rsidR="00397111" w:rsidRDefault="00397111" w:rsidP="00397111">
      <w:pPr>
        <w:spacing w:after="0"/>
      </w:pPr>
      <w:r>
        <w:t>8/3/2021</w:t>
      </w:r>
      <w:r>
        <w:tab/>
      </w:r>
      <w:r>
        <w:tab/>
        <w:t>6209</w:t>
      </w:r>
      <w:r>
        <w:tab/>
      </w:r>
      <w:r>
        <w:tab/>
        <w:t>Swenson and Sons</w:t>
      </w:r>
      <w:r>
        <w:tab/>
        <w:t>4159.38</w:t>
      </w:r>
      <w:r>
        <w:tab/>
        <w:t>roads</w:t>
      </w:r>
    </w:p>
    <w:p w14:paraId="3BD7CD6C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6210</w:t>
      </w:r>
      <w:r>
        <w:tab/>
      </w:r>
      <w:r>
        <w:tab/>
        <w:t>Robert Dunne</w:t>
      </w:r>
      <w:r>
        <w:tab/>
      </w:r>
      <w:r>
        <w:tab/>
        <w:t>200.00</w:t>
      </w:r>
      <w:r>
        <w:tab/>
      </w:r>
      <w:r>
        <w:tab/>
        <w:t>mowing</w:t>
      </w:r>
    </w:p>
    <w:p w14:paraId="60F07E1A" w14:textId="5364812C" w:rsidR="00397111" w:rsidRDefault="00397111" w:rsidP="00397111">
      <w:pPr>
        <w:spacing w:after="0"/>
      </w:pPr>
      <w:r>
        <w:t>8/3/2021</w:t>
      </w:r>
      <w:r>
        <w:tab/>
      </w:r>
      <w:r>
        <w:tab/>
        <w:t>6211</w:t>
      </w:r>
      <w:r>
        <w:tab/>
      </w:r>
      <w:r>
        <w:tab/>
        <w:t>Collaborative Planning</w:t>
      </w:r>
      <w:r>
        <w:tab/>
        <w:t>243.00</w:t>
      </w:r>
      <w:r>
        <w:tab/>
      </w:r>
      <w:r>
        <w:tab/>
        <w:t>professional services</w:t>
      </w:r>
    </w:p>
    <w:p w14:paraId="05228B6F" w14:textId="3FEF48E9" w:rsidR="00397111" w:rsidRDefault="00397111" w:rsidP="00397111">
      <w:pPr>
        <w:spacing w:after="0"/>
      </w:pPr>
      <w:r>
        <w:t>8/3/2021</w:t>
      </w:r>
      <w:r>
        <w:tab/>
      </w:r>
      <w:r>
        <w:tab/>
        <w:t>6212</w:t>
      </w:r>
      <w:r>
        <w:tab/>
      </w:r>
      <w:r>
        <w:tab/>
      </w:r>
      <w:proofErr w:type="spellStart"/>
      <w:r>
        <w:t>Bladeworks</w:t>
      </w:r>
      <w:proofErr w:type="spellEnd"/>
      <w:r>
        <w:tab/>
      </w:r>
      <w:r>
        <w:tab/>
        <w:t>3,325.00</w:t>
      </w:r>
      <w:r>
        <w:tab/>
        <w:t>grading</w:t>
      </w:r>
    </w:p>
    <w:p w14:paraId="194BC897" w14:textId="266259AB" w:rsidR="00397111" w:rsidRDefault="00397111" w:rsidP="00397111">
      <w:pPr>
        <w:spacing w:after="0"/>
      </w:pPr>
      <w:r>
        <w:t>8/3/2021</w:t>
      </w:r>
      <w:r>
        <w:tab/>
      </w:r>
      <w:r>
        <w:tab/>
        <w:t>6213</w:t>
      </w:r>
      <w:r>
        <w:tab/>
      </w:r>
      <w:r>
        <w:tab/>
        <w:t>Willmar Township</w:t>
      </w:r>
      <w:r>
        <w:tab/>
        <w:t>1670.75</w:t>
      </w:r>
      <w:r>
        <w:tab/>
        <w:t>chloride/gravel</w:t>
      </w:r>
    </w:p>
    <w:p w14:paraId="0B5B033A" w14:textId="2616BA95" w:rsidR="00397111" w:rsidRDefault="00397111" w:rsidP="00397111">
      <w:pPr>
        <w:spacing w:after="0"/>
      </w:pPr>
      <w:r>
        <w:t>8/3/2021</w:t>
      </w:r>
      <w:r>
        <w:tab/>
      </w:r>
      <w:r>
        <w:tab/>
        <w:t>6214</w:t>
      </w:r>
      <w:r>
        <w:tab/>
      </w:r>
      <w:r>
        <w:tab/>
        <w:t>Forum Communications</w:t>
      </w:r>
      <w:r>
        <w:tab/>
        <w:t>55.64</w:t>
      </w:r>
      <w:r>
        <w:tab/>
      </w:r>
      <w:r>
        <w:tab/>
      </w:r>
      <w:proofErr w:type="spellStart"/>
      <w:r>
        <w:t>legals</w:t>
      </w:r>
      <w:proofErr w:type="spellEnd"/>
    </w:p>
    <w:p w14:paraId="3D978EA7" w14:textId="5100A837" w:rsidR="00397111" w:rsidRDefault="00397111" w:rsidP="00397111">
      <w:pPr>
        <w:spacing w:after="0"/>
      </w:pPr>
      <w:r>
        <w:t>8/3/2021</w:t>
      </w:r>
      <w:r>
        <w:tab/>
      </w:r>
      <w:r>
        <w:tab/>
        <w:t>6215</w:t>
      </w:r>
      <w:r>
        <w:tab/>
      </w:r>
      <w:r>
        <w:tab/>
        <w:t>Boonstra Blading</w:t>
      </w:r>
      <w:r>
        <w:tab/>
        <w:t>787.95</w:t>
      </w:r>
      <w:r>
        <w:tab/>
      </w:r>
      <w:r>
        <w:tab/>
        <w:t>cutting</w:t>
      </w:r>
    </w:p>
    <w:p w14:paraId="7A487A8D" w14:textId="214227C4" w:rsidR="00397111" w:rsidRDefault="00397111" w:rsidP="00397111">
      <w:pPr>
        <w:spacing w:after="0"/>
      </w:pPr>
      <w:r>
        <w:t>8/3/2021</w:t>
      </w:r>
      <w:r>
        <w:tab/>
      </w:r>
      <w:r>
        <w:tab/>
        <w:t>6216</w:t>
      </w:r>
      <w:r>
        <w:tab/>
      </w:r>
      <w:r>
        <w:tab/>
        <w:t>Jet-Black</w:t>
      </w:r>
      <w:r>
        <w:tab/>
      </w:r>
      <w:r>
        <w:tab/>
        <w:t>30,838.21</w:t>
      </w:r>
      <w:r>
        <w:tab/>
        <w:t>parking lot</w:t>
      </w:r>
    </w:p>
    <w:p w14:paraId="499263EA" w14:textId="01FC3F42" w:rsidR="00397111" w:rsidRDefault="00397111" w:rsidP="00397111">
      <w:pPr>
        <w:spacing w:after="0"/>
      </w:pPr>
      <w:r>
        <w:t>8/3/2021</w:t>
      </w:r>
      <w:r>
        <w:tab/>
      </w:r>
      <w:r>
        <w:tab/>
        <w:t>6217</w:t>
      </w:r>
      <w:r>
        <w:tab/>
      </w:r>
      <w:r>
        <w:tab/>
      </w:r>
      <w:proofErr w:type="spellStart"/>
      <w:r>
        <w:t>Couri</w:t>
      </w:r>
      <w:proofErr w:type="spellEnd"/>
      <w:r>
        <w:t xml:space="preserve"> and </w:t>
      </w:r>
      <w:proofErr w:type="spellStart"/>
      <w:r>
        <w:t>Ruppe</w:t>
      </w:r>
      <w:proofErr w:type="spellEnd"/>
      <w:r>
        <w:tab/>
        <w:t>220.00</w:t>
      </w:r>
      <w:r>
        <w:tab/>
      </w:r>
      <w:r>
        <w:tab/>
      </w:r>
      <w:proofErr w:type="spellStart"/>
      <w:r>
        <w:t>attny</w:t>
      </w:r>
      <w:proofErr w:type="spellEnd"/>
    </w:p>
    <w:p w14:paraId="100FE90B" w14:textId="45136B2B" w:rsidR="00397111" w:rsidRDefault="00397111" w:rsidP="00397111">
      <w:pPr>
        <w:spacing w:after="0"/>
      </w:pPr>
      <w:r>
        <w:t>8/3/2021</w:t>
      </w:r>
      <w:r>
        <w:tab/>
      </w:r>
      <w:r>
        <w:tab/>
        <w:t>6218</w:t>
      </w:r>
      <w:r>
        <w:tab/>
      </w:r>
      <w:r>
        <w:tab/>
        <w:t>Howard Werner</w:t>
      </w:r>
      <w:r>
        <w:tab/>
        <w:t>181.26</w:t>
      </w:r>
      <w:r>
        <w:tab/>
      </w:r>
      <w:r>
        <w:tab/>
        <w:t>net p/r</w:t>
      </w:r>
    </w:p>
    <w:p w14:paraId="4D6C0717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6219</w:t>
      </w:r>
      <w:r>
        <w:tab/>
      </w:r>
      <w:r>
        <w:tab/>
        <w:t>Pat Jacobs</w:t>
      </w:r>
      <w:r>
        <w:tab/>
      </w:r>
      <w:r>
        <w:tab/>
        <w:t>378.88</w:t>
      </w:r>
      <w:r>
        <w:tab/>
      </w:r>
      <w:r>
        <w:tab/>
        <w:t>net p/r</w:t>
      </w:r>
    </w:p>
    <w:p w14:paraId="4458CAC2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6220</w:t>
      </w:r>
      <w:r>
        <w:tab/>
      </w:r>
      <w:r>
        <w:tab/>
        <w:t>Teren Novotny</w:t>
      </w:r>
      <w:r>
        <w:tab/>
      </w:r>
      <w:r>
        <w:tab/>
        <w:t>92.35</w:t>
      </w:r>
      <w:r>
        <w:tab/>
      </w:r>
      <w:r>
        <w:tab/>
        <w:t>net p/r</w:t>
      </w:r>
    </w:p>
    <w:p w14:paraId="1D67404E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6221</w:t>
      </w:r>
      <w:r>
        <w:tab/>
      </w:r>
      <w:r>
        <w:tab/>
        <w:t xml:space="preserve">Glenn </w:t>
      </w:r>
      <w:proofErr w:type="spellStart"/>
      <w:r>
        <w:t>Arfstrom</w:t>
      </w:r>
      <w:proofErr w:type="spellEnd"/>
      <w:r>
        <w:tab/>
      </w:r>
      <w:r>
        <w:tab/>
        <w:t>147.83</w:t>
      </w:r>
      <w:r>
        <w:tab/>
      </w:r>
      <w:r>
        <w:tab/>
        <w:t>net p/r</w:t>
      </w:r>
    </w:p>
    <w:p w14:paraId="1D1AC349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6222</w:t>
      </w:r>
      <w:r>
        <w:tab/>
      </w:r>
      <w:r>
        <w:tab/>
        <w:t>Keith Quale</w:t>
      </w:r>
      <w:r>
        <w:tab/>
      </w:r>
      <w:r>
        <w:tab/>
        <w:t>246.38</w:t>
      </w:r>
      <w:r>
        <w:tab/>
      </w:r>
      <w:r>
        <w:tab/>
        <w:t>net p/r</w:t>
      </w:r>
    </w:p>
    <w:p w14:paraId="26C27DEB" w14:textId="15032033" w:rsidR="00397111" w:rsidRDefault="00397111" w:rsidP="00397111">
      <w:pPr>
        <w:spacing w:after="0"/>
      </w:pPr>
      <w:r>
        <w:t>8/3/2021</w:t>
      </w:r>
      <w:r>
        <w:tab/>
      </w:r>
      <w:r>
        <w:tab/>
        <w:t>6223</w:t>
      </w:r>
      <w:r>
        <w:tab/>
      </w:r>
      <w:r>
        <w:tab/>
        <w:t>Marie Sand Ostby</w:t>
      </w:r>
      <w:r>
        <w:tab/>
        <w:t>233.88</w:t>
      </w:r>
      <w:r>
        <w:tab/>
      </w:r>
      <w:r>
        <w:tab/>
        <w:t>net p/r</w:t>
      </w:r>
    </w:p>
    <w:p w14:paraId="0E657545" w14:textId="77777777" w:rsidR="00397111" w:rsidRDefault="00397111" w:rsidP="00397111">
      <w:pPr>
        <w:spacing w:after="0"/>
      </w:pPr>
      <w:r>
        <w:t>8/3/2021</w:t>
      </w:r>
      <w:r>
        <w:tab/>
      </w:r>
      <w:r>
        <w:tab/>
        <w:t>6224</w:t>
      </w:r>
      <w:r>
        <w:tab/>
      </w:r>
      <w:r>
        <w:tab/>
        <w:t>Kim Larson</w:t>
      </w:r>
      <w:r>
        <w:tab/>
      </w:r>
      <w:r>
        <w:tab/>
        <w:t>147.83</w:t>
      </w:r>
      <w:r>
        <w:tab/>
      </w:r>
      <w:r>
        <w:tab/>
        <w:t>net p/r</w:t>
      </w:r>
    </w:p>
    <w:p w14:paraId="655083D3" w14:textId="33F70B43" w:rsidR="00397111" w:rsidRDefault="00397111" w:rsidP="00397111">
      <w:pPr>
        <w:spacing w:after="0"/>
      </w:pPr>
      <w:r>
        <w:t>8/3/2021</w:t>
      </w:r>
      <w:r>
        <w:tab/>
      </w:r>
      <w:r>
        <w:tab/>
        <w:t>6225</w:t>
      </w:r>
      <w:r>
        <w:tab/>
      </w:r>
      <w:r>
        <w:tab/>
        <w:t>Sherry Jean Larson</w:t>
      </w:r>
      <w:r>
        <w:tab/>
        <w:t>271.30</w:t>
      </w:r>
      <w:r>
        <w:tab/>
      </w:r>
      <w:r>
        <w:tab/>
        <w:t>net p/r</w:t>
      </w:r>
    </w:p>
    <w:p w14:paraId="0B0A3F23" w14:textId="2777CECD" w:rsidR="00C02706" w:rsidRDefault="00397111" w:rsidP="00397111">
      <w:pPr>
        <w:spacing w:after="0"/>
      </w:pPr>
      <w:r>
        <w:t>8/3/2021</w:t>
      </w:r>
      <w:r>
        <w:tab/>
      </w:r>
      <w:r>
        <w:tab/>
        <w:t>6226</w:t>
      </w:r>
      <w:r>
        <w:tab/>
      </w:r>
      <w:r>
        <w:tab/>
        <w:t>American Welding</w:t>
      </w:r>
      <w:r>
        <w:tab/>
        <w:t>71.50</w:t>
      </w:r>
      <w:r>
        <w:tab/>
      </w:r>
      <w:r>
        <w:tab/>
        <w:t>net p/r</w:t>
      </w:r>
    </w:p>
    <w:p w14:paraId="10305FBC" w14:textId="77777777" w:rsidR="00397111" w:rsidRDefault="00397111" w:rsidP="0082680B">
      <w:pPr>
        <w:spacing w:after="0"/>
      </w:pPr>
    </w:p>
    <w:p w14:paraId="59668FB3" w14:textId="2AD56459" w:rsidR="00C02706" w:rsidRDefault="00397111" w:rsidP="0082680B">
      <w:pPr>
        <w:spacing w:after="0"/>
      </w:pPr>
      <w:r>
        <w:t>*</w:t>
      </w:r>
      <w:r w:rsidR="00C02706">
        <w:t xml:space="preserve">Myron Clark appeared asking about the status of a road repair on Long Lake Road.  Supervisor </w:t>
      </w:r>
      <w:proofErr w:type="spellStart"/>
      <w:r w:rsidR="00C02706">
        <w:t>Arfstrom</w:t>
      </w:r>
      <w:proofErr w:type="spellEnd"/>
      <w:r w:rsidR="00C02706">
        <w:t xml:space="preserve"> will follow up tomorrow. </w:t>
      </w:r>
    </w:p>
    <w:p w14:paraId="35413599" w14:textId="0242CC90" w:rsidR="00C02706" w:rsidRDefault="00397111" w:rsidP="0082680B">
      <w:pPr>
        <w:spacing w:after="0"/>
      </w:pPr>
      <w:r>
        <w:t>*</w:t>
      </w:r>
      <w:r w:rsidR="00A97D1C">
        <w:t xml:space="preserve">Jim </w:t>
      </w:r>
      <w:r>
        <w:t>Larson</w:t>
      </w:r>
      <w:r w:rsidR="00A97D1C">
        <w:t xml:space="preserve"> appeared at the meeting and reported a tree has fallen in the right of way by the bridge. This is Dovre Township’s responsibility. Supervisor Quale will take care of this.</w:t>
      </w:r>
    </w:p>
    <w:p w14:paraId="1575D9B0" w14:textId="77777777" w:rsidR="00A97D1C" w:rsidRPr="005F6AC2" w:rsidRDefault="00A97D1C" w:rsidP="0082680B">
      <w:pPr>
        <w:spacing w:after="0"/>
      </w:pPr>
    </w:p>
    <w:p w14:paraId="58E9460A" w14:textId="77777777" w:rsidR="00397111" w:rsidRDefault="00397111" w:rsidP="005C6288">
      <w:pPr>
        <w:spacing w:after="0"/>
        <w:rPr>
          <w:b/>
        </w:rPr>
      </w:pPr>
    </w:p>
    <w:p w14:paraId="154D3F30" w14:textId="57AE686F" w:rsidR="00A97D1C" w:rsidRDefault="005D0FE7" w:rsidP="005C6288">
      <w:pPr>
        <w:spacing w:after="0"/>
        <w:rPr>
          <w:bCs/>
        </w:rPr>
      </w:pPr>
      <w:r w:rsidRPr="005C6288">
        <w:rPr>
          <w:b/>
        </w:rPr>
        <w:lastRenderedPageBreak/>
        <w:t>Fire Report:</w:t>
      </w:r>
      <w:r w:rsidR="006B426D">
        <w:rPr>
          <w:b/>
        </w:rPr>
        <w:t xml:space="preserve"> </w:t>
      </w:r>
      <w:r w:rsidR="00A97D1C" w:rsidRPr="00A97D1C">
        <w:rPr>
          <w:bCs/>
        </w:rPr>
        <w:t>Supervisors S. Larson and Quale attended a</w:t>
      </w:r>
      <w:r w:rsidR="00A97D1C">
        <w:rPr>
          <w:b/>
        </w:rPr>
        <w:t xml:space="preserve"> </w:t>
      </w:r>
      <w:r w:rsidR="006B426D">
        <w:rPr>
          <w:bCs/>
        </w:rPr>
        <w:t>Pennock Fire Board meeting</w:t>
      </w:r>
      <w:r w:rsidR="00A97D1C">
        <w:rPr>
          <w:bCs/>
        </w:rPr>
        <w:t>.</w:t>
      </w:r>
    </w:p>
    <w:p w14:paraId="4759797B" w14:textId="4ED7C7D3" w:rsidR="005D0FE7" w:rsidRPr="00993405" w:rsidRDefault="00A97D1C" w:rsidP="005C6288">
      <w:pPr>
        <w:spacing w:after="0"/>
        <w:rPr>
          <w:bCs/>
        </w:rPr>
      </w:pPr>
      <w:r>
        <w:rPr>
          <w:bCs/>
        </w:rPr>
        <w:t xml:space="preserve">There is conflict between the fire department and the City of Pennock regarding cost for a generator.  </w:t>
      </w:r>
      <w:r w:rsidR="00D42759">
        <w:rPr>
          <w:bCs/>
        </w:rPr>
        <w:t xml:space="preserve">The fire department doesn’t want to pay.  Arctander and St. Johns have approved payment.  Dovre and Mamre are meeting tonight.  Dovre’s cost is $1486 and can be paid using AARP funds.  Supervisor Ostby moved to pay the amount up to $1500, Supervisor K. Larson seconded and motion carried. </w:t>
      </w:r>
    </w:p>
    <w:p w14:paraId="30CE9692" w14:textId="77777777" w:rsidR="009B024F" w:rsidRDefault="009B024F" w:rsidP="00D5307E">
      <w:pPr>
        <w:spacing w:after="0"/>
        <w:rPr>
          <w:b/>
        </w:rPr>
      </w:pPr>
    </w:p>
    <w:p w14:paraId="0C4BFCA2" w14:textId="4C032C7D" w:rsidR="004922B2" w:rsidRDefault="00871D73" w:rsidP="00D5307E">
      <w:pPr>
        <w:spacing w:after="0"/>
        <w:rPr>
          <w:b/>
        </w:rPr>
      </w:pPr>
      <w:r>
        <w:rPr>
          <w:b/>
        </w:rPr>
        <w:t>Old Business:</w:t>
      </w:r>
    </w:p>
    <w:p w14:paraId="0D3C73EA" w14:textId="25A5A731" w:rsidR="00CD6828" w:rsidRDefault="00966E1F" w:rsidP="00686010">
      <w:pPr>
        <w:pStyle w:val="ListParagraph"/>
        <w:numPr>
          <w:ilvl w:val="0"/>
          <w:numId w:val="20"/>
        </w:numPr>
        <w:spacing w:after="0"/>
        <w:rPr>
          <w:bCs/>
        </w:rPr>
      </w:pPr>
      <w:r>
        <w:rPr>
          <w:bCs/>
        </w:rPr>
        <w:t>LRIP grant received/ update</w:t>
      </w:r>
      <w:r w:rsidR="00A85F79">
        <w:rPr>
          <w:bCs/>
        </w:rPr>
        <w:t xml:space="preserve">:  </w:t>
      </w:r>
      <w:r w:rsidR="00D42759">
        <w:rPr>
          <w:bCs/>
        </w:rPr>
        <w:t xml:space="preserve"> Supervisor Ostby contacted Hawkinson and they are preparing a bid, including delineation of the wetlands along 40</w:t>
      </w:r>
      <w:r w:rsidR="00D42759" w:rsidRPr="00D42759">
        <w:rPr>
          <w:bCs/>
          <w:vertAlign w:val="superscript"/>
        </w:rPr>
        <w:t>th</w:t>
      </w:r>
      <w:r w:rsidR="00D42759">
        <w:rPr>
          <w:bCs/>
        </w:rPr>
        <w:t xml:space="preserve"> St., a survey, title search and easements and a preliminary design.  A representative from Hawkinson will attend the October Board meeting to go over this report and </w:t>
      </w:r>
      <w:r w:rsidR="009B024F">
        <w:rPr>
          <w:bCs/>
        </w:rPr>
        <w:t xml:space="preserve">review the road report in preparation for the public meeting.  Engineering is not part of the LRIP grant. </w:t>
      </w:r>
    </w:p>
    <w:p w14:paraId="39085A48" w14:textId="3E8FDBF4" w:rsidR="00FF7CC6" w:rsidRDefault="00966E1F" w:rsidP="00686010">
      <w:pPr>
        <w:pStyle w:val="ListParagraph"/>
        <w:numPr>
          <w:ilvl w:val="0"/>
          <w:numId w:val="20"/>
        </w:numPr>
        <w:spacing w:after="0"/>
        <w:rPr>
          <w:bCs/>
        </w:rPr>
      </w:pPr>
      <w:r w:rsidRPr="00686010">
        <w:rPr>
          <w:bCs/>
        </w:rPr>
        <w:t>Signs/ posting for 40</w:t>
      </w:r>
      <w:r w:rsidRPr="00686010">
        <w:rPr>
          <w:bCs/>
          <w:vertAlign w:val="superscript"/>
        </w:rPr>
        <w:t>th</w:t>
      </w:r>
      <w:r w:rsidRPr="00686010">
        <w:rPr>
          <w:bCs/>
        </w:rPr>
        <w:t xml:space="preserve"> Ave.</w:t>
      </w:r>
      <w:r w:rsidR="00D16C80" w:rsidRPr="00686010">
        <w:rPr>
          <w:bCs/>
        </w:rPr>
        <w:t xml:space="preserve">  </w:t>
      </w:r>
      <w:r w:rsidR="00993405">
        <w:rPr>
          <w:bCs/>
        </w:rPr>
        <w:t xml:space="preserve">Supervisor </w:t>
      </w:r>
      <w:r w:rsidR="00243EEF">
        <w:rPr>
          <w:bCs/>
        </w:rPr>
        <w:t xml:space="preserve">K. Larson </w:t>
      </w:r>
      <w:r w:rsidR="00993405">
        <w:rPr>
          <w:bCs/>
        </w:rPr>
        <w:t>moved to purchase two signs at $</w:t>
      </w:r>
      <w:r w:rsidR="00243EEF">
        <w:rPr>
          <w:bCs/>
        </w:rPr>
        <w:t xml:space="preserve">5000 </w:t>
      </w:r>
      <w:r w:rsidR="00993405">
        <w:rPr>
          <w:bCs/>
        </w:rPr>
        <w:t>each, Supervisor</w:t>
      </w:r>
      <w:r w:rsidR="00243EEF">
        <w:rPr>
          <w:bCs/>
        </w:rPr>
        <w:t xml:space="preserve"> Ostby</w:t>
      </w:r>
      <w:r w:rsidR="00993405">
        <w:rPr>
          <w:bCs/>
        </w:rPr>
        <w:t xml:space="preserve"> seconded and motion carried.</w:t>
      </w:r>
      <w:r w:rsidR="00243EEF">
        <w:rPr>
          <w:bCs/>
        </w:rPr>
        <w:t xml:space="preserve"> Supervisor Ostby moved that speed limit signs be installed on the north side of Long Lake Road.  Supervisor K.  seconded and motion carried.</w:t>
      </w:r>
    </w:p>
    <w:p w14:paraId="317EF1C3" w14:textId="14B5CA5F" w:rsidR="00686010" w:rsidRPr="006759AC" w:rsidRDefault="00795246" w:rsidP="006759AC">
      <w:pPr>
        <w:pStyle w:val="ListParagraph"/>
        <w:numPr>
          <w:ilvl w:val="0"/>
          <w:numId w:val="20"/>
        </w:numPr>
        <w:spacing w:after="0"/>
        <w:rPr>
          <w:bCs/>
        </w:rPr>
      </w:pPr>
      <w:r w:rsidRPr="006759AC">
        <w:rPr>
          <w:bCs/>
        </w:rPr>
        <w:t>Broadband update</w:t>
      </w:r>
      <w:r w:rsidR="00BC57EB" w:rsidRPr="006759AC">
        <w:rPr>
          <w:bCs/>
        </w:rPr>
        <w:t xml:space="preserve">: </w:t>
      </w:r>
    </w:p>
    <w:p w14:paraId="049D9822" w14:textId="6BF61143" w:rsidR="004769BA" w:rsidRDefault="006759AC" w:rsidP="006759AC">
      <w:pPr>
        <w:pStyle w:val="ListParagraph"/>
        <w:numPr>
          <w:ilvl w:val="0"/>
          <w:numId w:val="29"/>
        </w:numPr>
        <w:spacing w:after="0"/>
        <w:rPr>
          <w:bCs/>
        </w:rPr>
      </w:pPr>
      <w:r>
        <w:rPr>
          <w:bCs/>
        </w:rPr>
        <w:t>Meeting held 7/20/21</w:t>
      </w:r>
    </w:p>
    <w:p w14:paraId="3E2CFB53" w14:textId="3535C40B" w:rsidR="006759AC" w:rsidRDefault="006759AC" w:rsidP="006759AC">
      <w:pPr>
        <w:pStyle w:val="ListParagraph"/>
        <w:numPr>
          <w:ilvl w:val="0"/>
          <w:numId w:val="29"/>
        </w:numPr>
        <w:spacing w:after="0"/>
        <w:rPr>
          <w:bCs/>
        </w:rPr>
      </w:pPr>
      <w:r>
        <w:rPr>
          <w:bCs/>
        </w:rPr>
        <w:t>Letters went out 7/24/21 with petition and information</w:t>
      </w:r>
      <w:r w:rsidR="00243EEF">
        <w:rPr>
          <w:bCs/>
        </w:rPr>
        <w:t xml:space="preserve">.  As of 8/3/21, we have 119 signatures.  Supervisors will follow up with residents. </w:t>
      </w:r>
    </w:p>
    <w:p w14:paraId="6AAEB0C3" w14:textId="7443B79E" w:rsidR="00243EEF" w:rsidRPr="006759AC" w:rsidRDefault="00243EEF" w:rsidP="006759AC">
      <w:pPr>
        <w:pStyle w:val="ListParagraph"/>
        <w:numPr>
          <w:ilvl w:val="0"/>
          <w:numId w:val="29"/>
        </w:numPr>
        <w:spacing w:after="0"/>
        <w:rPr>
          <w:bCs/>
        </w:rPr>
      </w:pPr>
      <w:r>
        <w:rPr>
          <w:bCs/>
        </w:rPr>
        <w:t>Section 34 will not be included in the project.</w:t>
      </w:r>
    </w:p>
    <w:p w14:paraId="450E2040" w14:textId="069B1CA9" w:rsidR="00E81BFC" w:rsidRDefault="006759AC" w:rsidP="006759AC">
      <w:pPr>
        <w:pStyle w:val="ListParagraph"/>
        <w:numPr>
          <w:ilvl w:val="0"/>
          <w:numId w:val="31"/>
        </w:numPr>
        <w:spacing w:after="0"/>
        <w:rPr>
          <w:bCs/>
        </w:rPr>
      </w:pPr>
      <w:r w:rsidRPr="006759AC">
        <w:rPr>
          <w:bCs/>
        </w:rPr>
        <w:t>Conditional use hearing approved Eliason request, Kimmerle reduced setback approved</w:t>
      </w:r>
    </w:p>
    <w:p w14:paraId="07A743F5" w14:textId="6DE7F7DC" w:rsidR="00A605BB" w:rsidRDefault="00A605BB" w:rsidP="006759AC">
      <w:pPr>
        <w:pStyle w:val="ListParagraph"/>
        <w:numPr>
          <w:ilvl w:val="0"/>
          <w:numId w:val="31"/>
        </w:numPr>
        <w:spacing w:after="0"/>
        <w:rPr>
          <w:bCs/>
        </w:rPr>
      </w:pPr>
      <w:r>
        <w:rPr>
          <w:bCs/>
        </w:rPr>
        <w:t>Supervisor S. Larson will check with Kristi Krupa by August 20</w:t>
      </w:r>
      <w:r w:rsidRPr="00A605BB">
        <w:rPr>
          <w:bCs/>
          <w:vertAlign w:val="superscript"/>
        </w:rPr>
        <w:t>th</w:t>
      </w:r>
      <w:r>
        <w:rPr>
          <w:bCs/>
        </w:rPr>
        <w:t xml:space="preserve"> to see what conditional use or rezoning applications have been submitted.  We would like to go with the county for an initial look at the site.</w:t>
      </w:r>
    </w:p>
    <w:p w14:paraId="7A0AF389" w14:textId="1AA0AAE8" w:rsidR="00BF4F30" w:rsidRPr="006759AC" w:rsidRDefault="00BF4F30" w:rsidP="006759AC">
      <w:pPr>
        <w:pStyle w:val="ListParagraph"/>
        <w:numPr>
          <w:ilvl w:val="0"/>
          <w:numId w:val="31"/>
        </w:numPr>
        <w:spacing w:after="0"/>
        <w:rPr>
          <w:bCs/>
        </w:rPr>
      </w:pPr>
      <w:r>
        <w:rPr>
          <w:bCs/>
        </w:rPr>
        <w:t>Approval of final payment for parking lot</w:t>
      </w:r>
      <w:r w:rsidR="00A605BB">
        <w:rPr>
          <w:bCs/>
        </w:rPr>
        <w:t xml:space="preserve">.  Supervisors </w:t>
      </w:r>
      <w:proofErr w:type="spellStart"/>
      <w:r w:rsidR="00A605BB">
        <w:rPr>
          <w:bCs/>
        </w:rPr>
        <w:t>Arfstrom</w:t>
      </w:r>
      <w:proofErr w:type="spellEnd"/>
      <w:r w:rsidR="00A605BB">
        <w:rPr>
          <w:bCs/>
        </w:rPr>
        <w:t xml:space="preserve"> and Quale viewed the lot and certify that the job is complete. Payment has been approved. </w:t>
      </w:r>
    </w:p>
    <w:p w14:paraId="4C5B2B6C" w14:textId="1E5B7389" w:rsidR="003D73F6" w:rsidRDefault="00212721" w:rsidP="00C131B5">
      <w:pPr>
        <w:spacing w:after="0"/>
        <w:rPr>
          <w:b/>
        </w:rPr>
      </w:pPr>
      <w:r>
        <w:rPr>
          <w:b/>
        </w:rPr>
        <w:t>Road Report:</w:t>
      </w:r>
    </w:p>
    <w:p w14:paraId="356C0E76" w14:textId="19257B84" w:rsidR="00966E1F" w:rsidRDefault="00966E1F" w:rsidP="00966E1F">
      <w:pPr>
        <w:pStyle w:val="ListParagraph"/>
        <w:numPr>
          <w:ilvl w:val="0"/>
          <w:numId w:val="26"/>
        </w:numPr>
        <w:spacing w:after="0"/>
        <w:rPr>
          <w:bCs/>
        </w:rPr>
      </w:pPr>
      <w:r w:rsidRPr="00966E1F">
        <w:rPr>
          <w:bCs/>
        </w:rPr>
        <w:t>Street Study report received</w:t>
      </w:r>
      <w:r w:rsidR="006B75B9">
        <w:rPr>
          <w:bCs/>
        </w:rPr>
        <w:t xml:space="preserve">: </w:t>
      </w:r>
      <w:r w:rsidR="00A605BB">
        <w:rPr>
          <w:bCs/>
        </w:rPr>
        <w:t>R</w:t>
      </w:r>
      <w:r w:rsidR="006759AC">
        <w:rPr>
          <w:bCs/>
        </w:rPr>
        <w:t>eview meeting</w:t>
      </w:r>
      <w:r w:rsidR="00A605BB">
        <w:rPr>
          <w:bCs/>
        </w:rPr>
        <w:t xml:space="preserve"> scheduled for the   October Board </w:t>
      </w:r>
      <w:proofErr w:type="gramStart"/>
      <w:r w:rsidR="00A605BB">
        <w:rPr>
          <w:bCs/>
        </w:rPr>
        <w:t>meeting  Meet</w:t>
      </w:r>
      <w:proofErr w:type="gramEnd"/>
      <w:r w:rsidR="00A605BB">
        <w:rPr>
          <w:bCs/>
        </w:rPr>
        <w:t xml:space="preserve"> at 5:30 with Hawkinson and Associates.</w:t>
      </w:r>
    </w:p>
    <w:p w14:paraId="27A541A6" w14:textId="4E002602" w:rsidR="004D53F5" w:rsidRDefault="004D53F5" w:rsidP="00966E1F">
      <w:pPr>
        <w:pStyle w:val="ListParagraph"/>
        <w:numPr>
          <w:ilvl w:val="0"/>
          <w:numId w:val="26"/>
        </w:numPr>
        <w:spacing w:after="0"/>
        <w:rPr>
          <w:bCs/>
        </w:rPr>
      </w:pPr>
      <w:r>
        <w:rPr>
          <w:bCs/>
        </w:rPr>
        <w:t>Weed notice sent to Beverly Schow Property in Long Acres 13-225-0108</w:t>
      </w:r>
      <w:r w:rsidR="006759AC">
        <w:rPr>
          <w:bCs/>
        </w:rPr>
        <w:t xml:space="preserve"> *Not addressed by the deadline of 7/23/21.  Supervisor </w:t>
      </w:r>
      <w:proofErr w:type="spellStart"/>
      <w:r w:rsidR="006759AC">
        <w:rPr>
          <w:bCs/>
        </w:rPr>
        <w:t>Arfstrom</w:t>
      </w:r>
      <w:proofErr w:type="spellEnd"/>
      <w:r w:rsidR="006759AC">
        <w:rPr>
          <w:bCs/>
        </w:rPr>
        <w:t xml:space="preserve"> hired the work done and property owner </w:t>
      </w:r>
      <w:r w:rsidR="00BF4F30">
        <w:rPr>
          <w:bCs/>
        </w:rPr>
        <w:t>has been</w:t>
      </w:r>
      <w:r w:rsidR="006759AC">
        <w:rPr>
          <w:bCs/>
        </w:rPr>
        <w:t xml:space="preserve"> billed</w:t>
      </w:r>
      <w:r w:rsidR="00A605BB">
        <w:rPr>
          <w:bCs/>
        </w:rPr>
        <w:t>.</w:t>
      </w:r>
    </w:p>
    <w:p w14:paraId="76BEF743" w14:textId="7F23558A" w:rsidR="00A605BB" w:rsidRDefault="00A605BB" w:rsidP="00966E1F">
      <w:pPr>
        <w:pStyle w:val="ListParagraph"/>
        <w:numPr>
          <w:ilvl w:val="0"/>
          <w:numId w:val="26"/>
        </w:numPr>
        <w:spacing w:after="0"/>
        <w:rPr>
          <w:bCs/>
        </w:rPr>
      </w:pPr>
      <w:r>
        <w:rPr>
          <w:bCs/>
        </w:rPr>
        <w:t xml:space="preserve">Supervisor K. Larson talked to </w:t>
      </w:r>
      <w:proofErr w:type="spellStart"/>
      <w:r>
        <w:rPr>
          <w:bCs/>
        </w:rPr>
        <w:t>Heideckers</w:t>
      </w:r>
      <w:proofErr w:type="spellEnd"/>
      <w:r>
        <w:rPr>
          <w:bCs/>
        </w:rPr>
        <w:t xml:space="preserve"> regarding thistles on the property by the storage units. They addressed the issue immediately.</w:t>
      </w:r>
    </w:p>
    <w:p w14:paraId="0591E40F" w14:textId="40C530D0" w:rsidR="0092175C" w:rsidRPr="00966E1F" w:rsidRDefault="0092175C" w:rsidP="00966E1F">
      <w:pPr>
        <w:pStyle w:val="ListParagraph"/>
        <w:numPr>
          <w:ilvl w:val="0"/>
          <w:numId w:val="26"/>
        </w:numPr>
        <w:spacing w:after="0"/>
        <w:rPr>
          <w:bCs/>
        </w:rPr>
      </w:pPr>
      <w:r>
        <w:rPr>
          <w:bCs/>
        </w:rPr>
        <w:t>Supervisor K. Larson contacted the county regarding wild parsnip.  The township is responsible for what is in the right of way.</w:t>
      </w:r>
    </w:p>
    <w:p w14:paraId="31F80F93" w14:textId="77777777" w:rsidR="00E81BFC" w:rsidRDefault="00E81BFC" w:rsidP="00D538C9">
      <w:pPr>
        <w:spacing w:after="0"/>
        <w:rPr>
          <w:b/>
          <w:bCs/>
        </w:rPr>
      </w:pPr>
    </w:p>
    <w:p w14:paraId="2764737C" w14:textId="56F88398" w:rsidR="00D538C9" w:rsidRDefault="00D538C9" w:rsidP="00D538C9">
      <w:pPr>
        <w:spacing w:after="0"/>
        <w:rPr>
          <w:b/>
          <w:bCs/>
        </w:rPr>
      </w:pPr>
      <w:r w:rsidRPr="00E512E4">
        <w:rPr>
          <w:b/>
          <w:bCs/>
        </w:rPr>
        <w:t>New Business</w:t>
      </w:r>
      <w:r w:rsidR="003D73F6">
        <w:rPr>
          <w:b/>
          <w:bCs/>
        </w:rPr>
        <w:t>:</w:t>
      </w:r>
    </w:p>
    <w:p w14:paraId="3F6041B1" w14:textId="654B299F" w:rsidR="00BF4F30" w:rsidRDefault="00BF4F30" w:rsidP="00966E1F">
      <w:pPr>
        <w:pStyle w:val="ListParagraph"/>
        <w:numPr>
          <w:ilvl w:val="0"/>
          <w:numId w:val="25"/>
        </w:numPr>
        <w:spacing w:after="0"/>
      </w:pPr>
      <w:r>
        <w:t xml:space="preserve">Access Application received from Greg </w:t>
      </w:r>
      <w:proofErr w:type="spellStart"/>
      <w:r>
        <w:t>Macik</w:t>
      </w:r>
      <w:proofErr w:type="spellEnd"/>
      <w:r w:rsidR="0092175C">
        <w:t xml:space="preserve">:  Supervisor </w:t>
      </w:r>
      <w:proofErr w:type="spellStart"/>
      <w:r w:rsidR="0092175C">
        <w:t>Arfstrom</w:t>
      </w:r>
      <w:proofErr w:type="spellEnd"/>
      <w:r w:rsidR="0092175C">
        <w:t xml:space="preserve"> viewed the area and moves to approve the application.  Supervisor Ostby seconded and the motion carried.</w:t>
      </w:r>
    </w:p>
    <w:p w14:paraId="6A559113" w14:textId="5774F00C" w:rsidR="00BF4F30" w:rsidRDefault="00BF4F30" w:rsidP="00966E1F">
      <w:pPr>
        <w:pStyle w:val="ListParagraph"/>
        <w:numPr>
          <w:ilvl w:val="0"/>
          <w:numId w:val="25"/>
        </w:numPr>
        <w:spacing w:after="0"/>
      </w:pPr>
      <w:r>
        <w:t>Brekke Resolution approving a preliminary plat for Brecke Farm 1</w:t>
      </w:r>
      <w:r w:rsidRPr="00BF4F30">
        <w:rPr>
          <w:vertAlign w:val="superscript"/>
        </w:rPr>
        <w:t>st</w:t>
      </w:r>
      <w:r>
        <w:t xml:space="preserve"> Addition</w:t>
      </w:r>
      <w:r w:rsidR="00692101">
        <w:t xml:space="preserve"> Supervisor Ostby moved that we accept the recommendation of the planning commission to approve the preliminary plat.  Supervisor K. Larson seconded and motion carried.</w:t>
      </w:r>
    </w:p>
    <w:p w14:paraId="3C29E735" w14:textId="65DA11F1" w:rsidR="00692101" w:rsidRDefault="00BB19D7" w:rsidP="00BB19D7">
      <w:pPr>
        <w:pStyle w:val="ListParagraph"/>
        <w:numPr>
          <w:ilvl w:val="0"/>
          <w:numId w:val="25"/>
        </w:numPr>
        <w:spacing w:after="0"/>
      </w:pPr>
      <w:r>
        <w:lastRenderedPageBreak/>
        <w:t xml:space="preserve">Discussion regarding the costs.  Supervisor S. Larson suggests that the application be reworded to reflect the fees.  </w:t>
      </w:r>
    </w:p>
    <w:p w14:paraId="79EF44C1" w14:textId="72EF683F" w:rsidR="00BB19D7" w:rsidRDefault="00BB19D7" w:rsidP="00BB19D7">
      <w:pPr>
        <w:pStyle w:val="ListParagraph"/>
        <w:numPr>
          <w:ilvl w:val="0"/>
          <w:numId w:val="25"/>
        </w:numPr>
        <w:spacing w:after="0"/>
      </w:pPr>
      <w:r>
        <w:t>Supervisor Ostby moved to adjust the application fee for the final plat for Brekke to $200 and the escrow remain the same at 1300. Supervisor Quale seconded. Motion carried. Supervisor S. Larson will contact Paul Brecke.</w:t>
      </w:r>
    </w:p>
    <w:p w14:paraId="6493B817" w14:textId="056716B4" w:rsidR="00BB19D7" w:rsidRDefault="00BB19D7" w:rsidP="00BB19D7">
      <w:pPr>
        <w:pStyle w:val="ListParagraph"/>
        <w:numPr>
          <w:ilvl w:val="0"/>
          <w:numId w:val="25"/>
        </w:numPr>
        <w:spacing w:after="0"/>
      </w:pPr>
      <w:r>
        <w:t>A Resolution approving a final plat for a development known as Brecke Farm 1</w:t>
      </w:r>
      <w:r w:rsidRPr="00BB19D7">
        <w:rPr>
          <w:vertAlign w:val="superscript"/>
        </w:rPr>
        <w:t>st</w:t>
      </w:r>
      <w:r>
        <w:t xml:space="preserve"> Addition.</w:t>
      </w:r>
      <w:r w:rsidR="00B90373">
        <w:t xml:space="preserve"> Supervisor Ostby moved to approve the final plat subject to the zoning </w:t>
      </w:r>
      <w:proofErr w:type="gramStart"/>
      <w:r w:rsidR="00B90373">
        <w:t>administrators</w:t>
      </w:r>
      <w:proofErr w:type="gramEnd"/>
      <w:r w:rsidR="00B90373">
        <w:t xml:space="preserve"> approval.  Supervisor Quale seconded the motion.  Motion carried.</w:t>
      </w:r>
    </w:p>
    <w:p w14:paraId="622B24CE" w14:textId="104EF02A" w:rsidR="004769BA" w:rsidRDefault="004769BA" w:rsidP="00966E1F">
      <w:pPr>
        <w:pStyle w:val="ListParagraph"/>
        <w:numPr>
          <w:ilvl w:val="0"/>
          <w:numId w:val="25"/>
        </w:numPr>
        <w:spacing w:after="0"/>
      </w:pPr>
      <w:r>
        <w:t>Township Legal Seminar offered by Couri &amp; Ruppe</w:t>
      </w:r>
    </w:p>
    <w:p w14:paraId="7733EB7C" w14:textId="02A3EBB1" w:rsidR="004769BA" w:rsidRDefault="004769BA" w:rsidP="004769BA">
      <w:pPr>
        <w:pStyle w:val="ListParagraph"/>
        <w:spacing w:after="0"/>
      </w:pPr>
      <w:r>
        <w:t xml:space="preserve">Free: Register at </w:t>
      </w:r>
      <w:hyperlink r:id="rId6" w:history="1">
        <w:r w:rsidRPr="009B2DAD">
          <w:rPr>
            <w:rStyle w:val="Hyperlink"/>
          </w:rPr>
          <w:t>www.couriruppe.com</w:t>
        </w:r>
      </w:hyperlink>
    </w:p>
    <w:p w14:paraId="1F3C9919" w14:textId="63470001" w:rsidR="00B90373" w:rsidRPr="00B90373" w:rsidRDefault="004769BA" w:rsidP="00B90373">
      <w:pPr>
        <w:pStyle w:val="ListParagraph"/>
        <w:spacing w:after="0"/>
        <w:rPr>
          <w:vertAlign w:val="superscript"/>
        </w:rPr>
      </w:pPr>
      <w:r>
        <w:t>Closest location: Albertville City Hall, Sept. 16</w:t>
      </w:r>
      <w:r w:rsidRPr="004D53F5">
        <w:rPr>
          <w:vertAlign w:val="superscript"/>
        </w:rPr>
        <w:t>th</w:t>
      </w:r>
      <w:r w:rsidR="00B90373">
        <w:rPr>
          <w:vertAlign w:val="superscript"/>
        </w:rPr>
        <w:t xml:space="preserve">, </w:t>
      </w:r>
    </w:p>
    <w:p w14:paraId="01D3B8D4" w14:textId="74EAAFD4" w:rsidR="006759AC" w:rsidRDefault="006759AC" w:rsidP="006759AC">
      <w:pPr>
        <w:pStyle w:val="ListParagraph"/>
        <w:numPr>
          <w:ilvl w:val="0"/>
          <w:numId w:val="25"/>
        </w:numPr>
        <w:spacing w:after="0"/>
      </w:pPr>
      <w:r>
        <w:t>MAT District 5 Meeting, Thursday August 19</w:t>
      </w:r>
      <w:r w:rsidRPr="006759AC">
        <w:rPr>
          <w:vertAlign w:val="superscript"/>
        </w:rPr>
        <w:t>th</w:t>
      </w:r>
    </w:p>
    <w:p w14:paraId="6A68585E" w14:textId="190FE74F" w:rsidR="006759AC" w:rsidRDefault="006759AC" w:rsidP="006759AC">
      <w:pPr>
        <w:pStyle w:val="ListParagraph"/>
        <w:spacing w:after="0"/>
      </w:pPr>
      <w:r>
        <w:t>Health and Human Services building, 7:00 registration, 7:30 meeting</w:t>
      </w:r>
    </w:p>
    <w:p w14:paraId="12297F38" w14:textId="28FEB25F" w:rsidR="00F906F2" w:rsidRDefault="00F906F2" w:rsidP="00F906F2">
      <w:pPr>
        <w:pStyle w:val="ListParagraph"/>
        <w:numPr>
          <w:ilvl w:val="0"/>
          <w:numId w:val="25"/>
        </w:numPr>
        <w:spacing w:after="0"/>
      </w:pPr>
      <w:r>
        <w:t>Request from Long Lake Association to hold meeting in the town hall in August</w:t>
      </w:r>
    </w:p>
    <w:p w14:paraId="4E0DA693" w14:textId="35D81F73" w:rsidR="00F906F2" w:rsidRDefault="00F906F2" w:rsidP="00F906F2">
      <w:pPr>
        <w:pStyle w:val="ListParagraph"/>
        <w:spacing w:after="0"/>
      </w:pPr>
      <w:r>
        <w:t>Barb Swanson requests that the Board consider waiving the rental fee</w:t>
      </w:r>
    </w:p>
    <w:p w14:paraId="3F3B46A2" w14:textId="7F966779" w:rsidR="00B90373" w:rsidRDefault="00B90373" w:rsidP="00F906F2">
      <w:pPr>
        <w:pStyle w:val="ListParagraph"/>
        <w:spacing w:after="0"/>
      </w:pPr>
      <w:r>
        <w:t>Supervisor K. Larson moved to waive the fee, Supervisor Ostby seconded and motion carried.</w:t>
      </w:r>
    </w:p>
    <w:p w14:paraId="0769F9C8" w14:textId="5B3577E7" w:rsidR="00F906F2" w:rsidRDefault="00F906F2" w:rsidP="00F906F2">
      <w:pPr>
        <w:pStyle w:val="ListParagraph"/>
        <w:numPr>
          <w:ilvl w:val="0"/>
          <w:numId w:val="25"/>
        </w:numPr>
        <w:spacing w:after="0"/>
      </w:pPr>
      <w:r>
        <w:t xml:space="preserve">Town Aid Certification Notice received:  Town Aid for </w:t>
      </w:r>
      <w:r w:rsidRPr="00F906F2">
        <w:rPr>
          <w:u w:val="single"/>
        </w:rPr>
        <w:t>2022</w:t>
      </w:r>
      <w:r>
        <w:t xml:space="preserve"> is 1,509.00</w:t>
      </w:r>
    </w:p>
    <w:p w14:paraId="2D45BFDF" w14:textId="60DCC71C" w:rsidR="00F906F2" w:rsidRDefault="00F906F2" w:rsidP="00F906F2">
      <w:pPr>
        <w:pStyle w:val="ListParagraph"/>
        <w:spacing w:after="0"/>
      </w:pPr>
      <w:r>
        <w:t>Town Aid for 2021 is 1465.00</w:t>
      </w:r>
    </w:p>
    <w:p w14:paraId="6EF0D3EF" w14:textId="480C7EEC" w:rsidR="00BF4F30" w:rsidRDefault="00BF4F30" w:rsidP="00BF4F30">
      <w:pPr>
        <w:pStyle w:val="ListParagraph"/>
        <w:numPr>
          <w:ilvl w:val="0"/>
          <w:numId w:val="25"/>
        </w:numPr>
        <w:spacing w:after="0"/>
      </w:pPr>
      <w:r>
        <w:t>“All About Roads” Kandiyohi County Township Association presentation Sept. 14</w:t>
      </w:r>
      <w:r w:rsidRPr="00BF4F30">
        <w:rPr>
          <w:vertAlign w:val="superscript"/>
        </w:rPr>
        <w:t>th</w:t>
      </w:r>
      <w:r>
        <w:t xml:space="preserve"> 6-8 PM at the Health and Human Services Building</w:t>
      </w:r>
      <w:r w:rsidR="00D42759">
        <w:t>.</w:t>
      </w:r>
      <w:r>
        <w:t xml:space="preserve">  Box Lunch provided-need to RSVP now</w:t>
      </w:r>
    </w:p>
    <w:p w14:paraId="226E0837" w14:textId="64A5D6C3" w:rsidR="00B90373" w:rsidRDefault="00B90373" w:rsidP="00BF4F30">
      <w:pPr>
        <w:pStyle w:val="ListParagraph"/>
        <w:numPr>
          <w:ilvl w:val="0"/>
          <w:numId w:val="25"/>
        </w:numPr>
        <w:spacing w:after="0"/>
      </w:pPr>
      <w:r>
        <w:t>Supervisor Quale requests approval to solicit bids for snow plowing.</w:t>
      </w:r>
    </w:p>
    <w:p w14:paraId="492CEA14" w14:textId="3733FED3" w:rsidR="00B90373" w:rsidRDefault="00B90373" w:rsidP="00BF4F30">
      <w:pPr>
        <w:pStyle w:val="ListParagraph"/>
        <w:numPr>
          <w:ilvl w:val="0"/>
          <w:numId w:val="25"/>
        </w:numPr>
        <w:spacing w:after="0"/>
      </w:pPr>
      <w:r>
        <w:t xml:space="preserve">Supervisor Quale stated that the roof on the town hall needs repair/replacement.  He will </w:t>
      </w:r>
      <w:r w:rsidR="006C06DB">
        <w:t>get a bid for repair and contact insurance.</w:t>
      </w:r>
    </w:p>
    <w:p w14:paraId="6C4E6837" w14:textId="77777777" w:rsidR="00C131B5" w:rsidRDefault="00C131B5" w:rsidP="00D538C9">
      <w:pPr>
        <w:spacing w:after="0"/>
        <w:rPr>
          <w:b/>
          <w:bCs/>
        </w:rPr>
      </w:pPr>
    </w:p>
    <w:p w14:paraId="27642BA1" w14:textId="099578EF" w:rsidR="00092D5B" w:rsidRDefault="00092D5B" w:rsidP="00D538C9">
      <w:pPr>
        <w:spacing w:after="0"/>
      </w:pPr>
      <w:r>
        <w:rPr>
          <w:b/>
          <w:bCs/>
        </w:rPr>
        <w:t>Supervisors Reports</w:t>
      </w:r>
      <w:r w:rsidR="00061139">
        <w:rPr>
          <w:b/>
          <w:bCs/>
        </w:rPr>
        <w:t xml:space="preserve"> of </w:t>
      </w:r>
      <w:r w:rsidR="00966E1F">
        <w:rPr>
          <w:b/>
          <w:bCs/>
        </w:rPr>
        <w:t>A</w:t>
      </w:r>
      <w:r w:rsidR="00061139">
        <w:rPr>
          <w:b/>
          <w:bCs/>
        </w:rPr>
        <w:t>ctivity</w:t>
      </w:r>
      <w:r w:rsidR="006C06DB">
        <w:rPr>
          <w:b/>
          <w:bCs/>
        </w:rPr>
        <w:t xml:space="preserve">: </w:t>
      </w:r>
      <w:r w:rsidR="006C06DB">
        <w:t xml:space="preserve">Supervisor </w:t>
      </w:r>
      <w:proofErr w:type="spellStart"/>
      <w:r w:rsidR="006C06DB">
        <w:t>Arfstrom</w:t>
      </w:r>
      <w:proofErr w:type="spellEnd"/>
      <w:r w:rsidR="006C06DB">
        <w:t xml:space="preserve"> has been in contact with Dave Monson and Green Lake Township will repair 300 feet on 29</w:t>
      </w:r>
      <w:r w:rsidR="006C06DB" w:rsidRPr="006C06DB">
        <w:rPr>
          <w:vertAlign w:val="superscript"/>
        </w:rPr>
        <w:t>th</w:t>
      </w:r>
      <w:r w:rsidR="006C06DB">
        <w:t xml:space="preserve"> St.  Supervisor K. Larson looked at sumac on the service drive on Eagle Lake frontage road.  This is the county’s road.</w:t>
      </w:r>
    </w:p>
    <w:p w14:paraId="5A3759B4" w14:textId="6C63358F" w:rsidR="00BA06A9" w:rsidRPr="006C06DB" w:rsidRDefault="00BA06A9" w:rsidP="00D538C9">
      <w:pPr>
        <w:spacing w:after="0"/>
      </w:pPr>
      <w:r>
        <w:t>Supervisor K. Larson asked about scheduling a follow up meeting with Eric VanDyken, Cindy Nash, Rollie Swenson, Roger Imdieke and the county planning staff.  He will check on dates and availability.</w:t>
      </w:r>
    </w:p>
    <w:p w14:paraId="0B198793" w14:textId="6D72B817" w:rsidR="004D53F5" w:rsidRDefault="004D53F5" w:rsidP="00D538C9">
      <w:pPr>
        <w:spacing w:after="0"/>
        <w:rPr>
          <w:b/>
          <w:bCs/>
        </w:rPr>
      </w:pPr>
    </w:p>
    <w:p w14:paraId="650D3234" w14:textId="03266E31" w:rsidR="004D53F5" w:rsidRPr="006F4AA2" w:rsidRDefault="004D53F5" w:rsidP="00D538C9">
      <w:pPr>
        <w:spacing w:after="0"/>
      </w:pPr>
      <w:r>
        <w:rPr>
          <w:b/>
          <w:bCs/>
        </w:rPr>
        <w:t xml:space="preserve">Permission to dispose: </w:t>
      </w:r>
      <w:r w:rsidR="00317446" w:rsidRPr="00317446">
        <w:t>55 misc. envelopes</w:t>
      </w:r>
      <w:r w:rsidR="006C06DB">
        <w:t>:</w:t>
      </w:r>
      <w:r w:rsidR="009B024F">
        <w:t xml:space="preserve"> Supervisor </w:t>
      </w:r>
      <w:r w:rsidR="00BA06A9">
        <w:t xml:space="preserve">S. Larson </w:t>
      </w:r>
      <w:r w:rsidR="009B024F">
        <w:t xml:space="preserve">moved to approve disposal, </w:t>
      </w:r>
      <w:proofErr w:type="gramStart"/>
      <w:r w:rsidR="009B024F">
        <w:t xml:space="preserve">Supervisor </w:t>
      </w:r>
      <w:r w:rsidR="00BA06A9">
        <w:t xml:space="preserve"> Ostby</w:t>
      </w:r>
      <w:proofErr w:type="gramEnd"/>
      <w:r w:rsidR="00BA06A9">
        <w:t xml:space="preserve"> </w:t>
      </w:r>
      <w:r w:rsidR="009B024F">
        <w:t>seconded and motion carried.</w:t>
      </w:r>
    </w:p>
    <w:p w14:paraId="0E1C01BF" w14:textId="77777777" w:rsidR="007512AD" w:rsidRDefault="007512AD" w:rsidP="00D538C9">
      <w:pPr>
        <w:spacing w:after="0"/>
        <w:rPr>
          <w:b/>
          <w:bCs/>
        </w:rPr>
      </w:pPr>
    </w:p>
    <w:p w14:paraId="1CCCBE70" w14:textId="4BA9DDFD" w:rsidR="00317446" w:rsidRDefault="005D0FE7" w:rsidP="00317446">
      <w:pPr>
        <w:spacing w:after="0"/>
      </w:pPr>
      <w:r w:rsidRPr="002665C3">
        <w:rPr>
          <w:b/>
          <w:bCs/>
        </w:rPr>
        <w:t xml:space="preserve">Next Meeting Date:  </w:t>
      </w:r>
      <w:r w:rsidR="00D532A9">
        <w:rPr>
          <w:b/>
          <w:bCs/>
        </w:rPr>
        <w:tab/>
      </w:r>
      <w:r w:rsidR="006759AC">
        <w:t>9/7</w:t>
      </w:r>
      <w:r w:rsidR="00FF7CC6">
        <w:t>/21</w:t>
      </w:r>
      <w:r w:rsidR="00317446">
        <w:t xml:space="preserve"> September Town Board meeting</w:t>
      </w:r>
    </w:p>
    <w:p w14:paraId="4EB62001" w14:textId="3BF6B230" w:rsidR="006C06DB" w:rsidRDefault="006C06DB" w:rsidP="00317446">
      <w:pPr>
        <w:spacing w:after="0"/>
      </w:pPr>
    </w:p>
    <w:p w14:paraId="021E9D87" w14:textId="4518AA99" w:rsidR="006C06DB" w:rsidRDefault="006C06DB" w:rsidP="00317446">
      <w:pPr>
        <w:spacing w:after="0"/>
      </w:pPr>
      <w:r>
        <w:t xml:space="preserve">Supervisor </w:t>
      </w:r>
      <w:r w:rsidR="00BA06A9">
        <w:t xml:space="preserve">Quale </w:t>
      </w:r>
      <w:r>
        <w:t xml:space="preserve">moved to adjourn, Supervisor </w:t>
      </w:r>
      <w:r w:rsidR="00BA06A9">
        <w:t xml:space="preserve">K. Larson </w:t>
      </w:r>
      <w:r>
        <w:t xml:space="preserve">seconded and motion carried.  The meeting adjourned at </w:t>
      </w:r>
      <w:r w:rsidR="00250605">
        <w:t xml:space="preserve">9:45 </w:t>
      </w:r>
      <w:r>
        <w:t>PM.</w:t>
      </w:r>
    </w:p>
    <w:p w14:paraId="07DB9AF6" w14:textId="0ED49474" w:rsidR="006B426D" w:rsidRDefault="006B426D" w:rsidP="00317446">
      <w:pPr>
        <w:spacing w:after="0"/>
      </w:pPr>
    </w:p>
    <w:p w14:paraId="0C4FEBC1" w14:textId="7113F4C5" w:rsidR="006B426D" w:rsidRDefault="006B426D" w:rsidP="00317446">
      <w:pPr>
        <w:spacing w:after="0"/>
      </w:pPr>
    </w:p>
    <w:p w14:paraId="25A22979" w14:textId="591DBCD4" w:rsidR="006B426D" w:rsidRDefault="006B426D" w:rsidP="00317446">
      <w:pPr>
        <w:spacing w:after="0"/>
      </w:pPr>
    </w:p>
    <w:p w14:paraId="1B58A9A8" w14:textId="749A0A91" w:rsidR="00317446" w:rsidRDefault="00317446" w:rsidP="00317446">
      <w:pPr>
        <w:spacing w:after="0"/>
      </w:pPr>
    </w:p>
    <w:p w14:paraId="54945C5A" w14:textId="1CC8DA08" w:rsidR="006B426D" w:rsidRDefault="006B426D" w:rsidP="00317446">
      <w:pPr>
        <w:spacing w:after="0"/>
      </w:pPr>
      <w:r>
        <w:t>_____________________________________</w:t>
      </w:r>
      <w:r>
        <w:tab/>
      </w:r>
      <w:r>
        <w:tab/>
        <w:t>_______________________________________</w:t>
      </w:r>
    </w:p>
    <w:p w14:paraId="6061378D" w14:textId="0636C975" w:rsidR="006B426D" w:rsidRDefault="006B426D" w:rsidP="00317446">
      <w:pPr>
        <w:spacing w:after="0"/>
      </w:pPr>
      <w:r>
        <w:t>Sherry Jean Larson, Chair</w:t>
      </w:r>
      <w:r>
        <w:tab/>
      </w:r>
      <w:r>
        <w:tab/>
      </w:r>
      <w:r>
        <w:tab/>
      </w:r>
      <w:r>
        <w:tab/>
        <w:t>Pat Jacobs, Clerk</w:t>
      </w: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BD"/>
    <w:multiLevelType w:val="hybridMultilevel"/>
    <w:tmpl w:val="03BE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DB3"/>
    <w:multiLevelType w:val="hybridMultilevel"/>
    <w:tmpl w:val="BDD8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8E6"/>
    <w:multiLevelType w:val="hybridMultilevel"/>
    <w:tmpl w:val="A09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9B7"/>
    <w:multiLevelType w:val="hybridMultilevel"/>
    <w:tmpl w:val="87E0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2420"/>
    <w:multiLevelType w:val="hybridMultilevel"/>
    <w:tmpl w:val="551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340D"/>
    <w:multiLevelType w:val="hybridMultilevel"/>
    <w:tmpl w:val="2C7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34DF"/>
    <w:multiLevelType w:val="hybridMultilevel"/>
    <w:tmpl w:val="28BE4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F1624"/>
    <w:multiLevelType w:val="hybridMultilevel"/>
    <w:tmpl w:val="15605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E970C3"/>
    <w:multiLevelType w:val="hybridMultilevel"/>
    <w:tmpl w:val="70CC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4DC"/>
    <w:multiLevelType w:val="hybridMultilevel"/>
    <w:tmpl w:val="F3E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0C66"/>
    <w:multiLevelType w:val="hybridMultilevel"/>
    <w:tmpl w:val="AD1A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35FF9"/>
    <w:multiLevelType w:val="hybridMultilevel"/>
    <w:tmpl w:val="DD6875B8"/>
    <w:lvl w:ilvl="0" w:tplc="9CA6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7CAE"/>
    <w:multiLevelType w:val="hybridMultilevel"/>
    <w:tmpl w:val="E7C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B7A15"/>
    <w:multiLevelType w:val="hybridMultilevel"/>
    <w:tmpl w:val="1E14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395E"/>
    <w:multiLevelType w:val="hybridMultilevel"/>
    <w:tmpl w:val="15D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14C88"/>
    <w:multiLevelType w:val="hybridMultilevel"/>
    <w:tmpl w:val="A732B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2C0F29"/>
    <w:multiLevelType w:val="hybridMultilevel"/>
    <w:tmpl w:val="2A5ECDCE"/>
    <w:lvl w:ilvl="0" w:tplc="09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A314E8"/>
    <w:multiLevelType w:val="hybridMultilevel"/>
    <w:tmpl w:val="690A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1757E"/>
    <w:multiLevelType w:val="hybridMultilevel"/>
    <w:tmpl w:val="6C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C56B5"/>
    <w:multiLevelType w:val="hybridMultilevel"/>
    <w:tmpl w:val="1E5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63CB1"/>
    <w:multiLevelType w:val="hybridMultilevel"/>
    <w:tmpl w:val="A34E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861C2"/>
    <w:multiLevelType w:val="hybridMultilevel"/>
    <w:tmpl w:val="BAAE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F2B"/>
    <w:multiLevelType w:val="hybridMultilevel"/>
    <w:tmpl w:val="AC92F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C13813"/>
    <w:multiLevelType w:val="hybridMultilevel"/>
    <w:tmpl w:val="FE9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ACC"/>
    <w:multiLevelType w:val="hybridMultilevel"/>
    <w:tmpl w:val="8F8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41E5B"/>
    <w:multiLevelType w:val="hybridMultilevel"/>
    <w:tmpl w:val="6740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9415E"/>
    <w:multiLevelType w:val="hybridMultilevel"/>
    <w:tmpl w:val="3A0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91496"/>
    <w:multiLevelType w:val="hybridMultilevel"/>
    <w:tmpl w:val="E61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A296C"/>
    <w:multiLevelType w:val="hybridMultilevel"/>
    <w:tmpl w:val="9C76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E49FE"/>
    <w:multiLevelType w:val="hybridMultilevel"/>
    <w:tmpl w:val="AE92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D3FEB"/>
    <w:multiLevelType w:val="hybridMultilevel"/>
    <w:tmpl w:val="B644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26"/>
  </w:num>
  <w:num w:numId="5">
    <w:abstractNumId w:val="27"/>
  </w:num>
  <w:num w:numId="6">
    <w:abstractNumId w:val="17"/>
  </w:num>
  <w:num w:numId="7">
    <w:abstractNumId w:val="18"/>
  </w:num>
  <w:num w:numId="8">
    <w:abstractNumId w:val="12"/>
  </w:num>
  <w:num w:numId="9">
    <w:abstractNumId w:val="10"/>
  </w:num>
  <w:num w:numId="10">
    <w:abstractNumId w:val="20"/>
  </w:num>
  <w:num w:numId="11">
    <w:abstractNumId w:val="5"/>
  </w:num>
  <w:num w:numId="12">
    <w:abstractNumId w:val="28"/>
  </w:num>
  <w:num w:numId="13">
    <w:abstractNumId w:val="24"/>
  </w:num>
  <w:num w:numId="14">
    <w:abstractNumId w:val="9"/>
  </w:num>
  <w:num w:numId="15">
    <w:abstractNumId w:val="19"/>
  </w:num>
  <w:num w:numId="16">
    <w:abstractNumId w:val="29"/>
  </w:num>
  <w:num w:numId="17">
    <w:abstractNumId w:val="3"/>
  </w:num>
  <w:num w:numId="18">
    <w:abstractNumId w:val="16"/>
  </w:num>
  <w:num w:numId="19">
    <w:abstractNumId w:val="2"/>
  </w:num>
  <w:num w:numId="20">
    <w:abstractNumId w:val="30"/>
  </w:num>
  <w:num w:numId="21">
    <w:abstractNumId w:val="11"/>
  </w:num>
  <w:num w:numId="22">
    <w:abstractNumId w:val="15"/>
  </w:num>
  <w:num w:numId="23">
    <w:abstractNumId w:val="7"/>
  </w:num>
  <w:num w:numId="24">
    <w:abstractNumId w:val="1"/>
  </w:num>
  <w:num w:numId="25">
    <w:abstractNumId w:val="13"/>
  </w:num>
  <w:num w:numId="26">
    <w:abstractNumId w:val="4"/>
  </w:num>
  <w:num w:numId="27">
    <w:abstractNumId w:val="21"/>
  </w:num>
  <w:num w:numId="28">
    <w:abstractNumId w:val="14"/>
  </w:num>
  <w:num w:numId="29">
    <w:abstractNumId w:val="6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204D"/>
    <w:rsid w:val="00015ED6"/>
    <w:rsid w:val="000330DB"/>
    <w:rsid w:val="0003593A"/>
    <w:rsid w:val="00061139"/>
    <w:rsid w:val="00062511"/>
    <w:rsid w:val="00066DA3"/>
    <w:rsid w:val="0007241C"/>
    <w:rsid w:val="0008434F"/>
    <w:rsid w:val="00092D5B"/>
    <w:rsid w:val="000B5E97"/>
    <w:rsid w:val="000C4F0B"/>
    <w:rsid w:val="000C761D"/>
    <w:rsid w:val="000E4135"/>
    <w:rsid w:val="000E7D7D"/>
    <w:rsid w:val="00106248"/>
    <w:rsid w:val="0011106E"/>
    <w:rsid w:val="00150DC9"/>
    <w:rsid w:val="0015747E"/>
    <w:rsid w:val="00157BD0"/>
    <w:rsid w:val="001742F1"/>
    <w:rsid w:val="001828BC"/>
    <w:rsid w:val="001944C1"/>
    <w:rsid w:val="001A69AA"/>
    <w:rsid w:val="001E12B3"/>
    <w:rsid w:val="001E177F"/>
    <w:rsid w:val="001F2E93"/>
    <w:rsid w:val="0020340B"/>
    <w:rsid w:val="00206249"/>
    <w:rsid w:val="00212721"/>
    <w:rsid w:val="00213B5C"/>
    <w:rsid w:val="00215BB2"/>
    <w:rsid w:val="00223A9F"/>
    <w:rsid w:val="00230F10"/>
    <w:rsid w:val="00234932"/>
    <w:rsid w:val="00236ABA"/>
    <w:rsid w:val="0024273A"/>
    <w:rsid w:val="00243EEF"/>
    <w:rsid w:val="0025012A"/>
    <w:rsid w:val="002505A8"/>
    <w:rsid w:val="00250605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304EDC"/>
    <w:rsid w:val="00317446"/>
    <w:rsid w:val="00325A2C"/>
    <w:rsid w:val="003404E6"/>
    <w:rsid w:val="0035484C"/>
    <w:rsid w:val="003725E1"/>
    <w:rsid w:val="0038313E"/>
    <w:rsid w:val="00395F67"/>
    <w:rsid w:val="00397111"/>
    <w:rsid w:val="003A1C26"/>
    <w:rsid w:val="003B67D5"/>
    <w:rsid w:val="003D73F6"/>
    <w:rsid w:val="003E2F3B"/>
    <w:rsid w:val="004019C7"/>
    <w:rsid w:val="0045473A"/>
    <w:rsid w:val="00465BCB"/>
    <w:rsid w:val="004754F3"/>
    <w:rsid w:val="004769BA"/>
    <w:rsid w:val="004922B2"/>
    <w:rsid w:val="004B7437"/>
    <w:rsid w:val="004C3CC4"/>
    <w:rsid w:val="004D230D"/>
    <w:rsid w:val="004D53F5"/>
    <w:rsid w:val="004E1488"/>
    <w:rsid w:val="005359F4"/>
    <w:rsid w:val="0053688A"/>
    <w:rsid w:val="00540063"/>
    <w:rsid w:val="00582DB7"/>
    <w:rsid w:val="005910DB"/>
    <w:rsid w:val="005C6288"/>
    <w:rsid w:val="005D0FE7"/>
    <w:rsid w:val="005E21F5"/>
    <w:rsid w:val="005E3BDA"/>
    <w:rsid w:val="005F6AC2"/>
    <w:rsid w:val="0060378D"/>
    <w:rsid w:val="00610751"/>
    <w:rsid w:val="0061495A"/>
    <w:rsid w:val="00622B12"/>
    <w:rsid w:val="0063401A"/>
    <w:rsid w:val="006759AC"/>
    <w:rsid w:val="00681D37"/>
    <w:rsid w:val="00686010"/>
    <w:rsid w:val="00686633"/>
    <w:rsid w:val="00692101"/>
    <w:rsid w:val="006B426D"/>
    <w:rsid w:val="006B75B9"/>
    <w:rsid w:val="006C06DB"/>
    <w:rsid w:val="006C51EC"/>
    <w:rsid w:val="006F4AA2"/>
    <w:rsid w:val="007074D7"/>
    <w:rsid w:val="007123D7"/>
    <w:rsid w:val="007174E4"/>
    <w:rsid w:val="007233E1"/>
    <w:rsid w:val="007512AD"/>
    <w:rsid w:val="0077506C"/>
    <w:rsid w:val="007823D2"/>
    <w:rsid w:val="00795246"/>
    <w:rsid w:val="007B64BF"/>
    <w:rsid w:val="007C6660"/>
    <w:rsid w:val="007D17CD"/>
    <w:rsid w:val="007D5B13"/>
    <w:rsid w:val="007D67C3"/>
    <w:rsid w:val="0082680B"/>
    <w:rsid w:val="00826D90"/>
    <w:rsid w:val="00827F0E"/>
    <w:rsid w:val="00844006"/>
    <w:rsid w:val="00862911"/>
    <w:rsid w:val="00871D73"/>
    <w:rsid w:val="008873FA"/>
    <w:rsid w:val="00894D7E"/>
    <w:rsid w:val="008A0DD0"/>
    <w:rsid w:val="008A6E6F"/>
    <w:rsid w:val="008B39BE"/>
    <w:rsid w:val="008B4906"/>
    <w:rsid w:val="008C447C"/>
    <w:rsid w:val="008E2919"/>
    <w:rsid w:val="008E7F2B"/>
    <w:rsid w:val="0092175C"/>
    <w:rsid w:val="00951CC6"/>
    <w:rsid w:val="00953888"/>
    <w:rsid w:val="00966E1F"/>
    <w:rsid w:val="00993405"/>
    <w:rsid w:val="009B024F"/>
    <w:rsid w:val="009B3593"/>
    <w:rsid w:val="009D713B"/>
    <w:rsid w:val="009E4D61"/>
    <w:rsid w:val="009E649E"/>
    <w:rsid w:val="009E7D41"/>
    <w:rsid w:val="00A06070"/>
    <w:rsid w:val="00A2678F"/>
    <w:rsid w:val="00A359F7"/>
    <w:rsid w:val="00A36DE6"/>
    <w:rsid w:val="00A44699"/>
    <w:rsid w:val="00A6014C"/>
    <w:rsid w:val="00A605BB"/>
    <w:rsid w:val="00A71081"/>
    <w:rsid w:val="00A85F79"/>
    <w:rsid w:val="00A97D1C"/>
    <w:rsid w:val="00AA1854"/>
    <w:rsid w:val="00AA7BE8"/>
    <w:rsid w:val="00AB795A"/>
    <w:rsid w:val="00AC36AC"/>
    <w:rsid w:val="00AD2BCD"/>
    <w:rsid w:val="00AD2FB3"/>
    <w:rsid w:val="00AF0BAF"/>
    <w:rsid w:val="00B005D8"/>
    <w:rsid w:val="00B00903"/>
    <w:rsid w:val="00B1176D"/>
    <w:rsid w:val="00B1332C"/>
    <w:rsid w:val="00B15CF5"/>
    <w:rsid w:val="00B3276E"/>
    <w:rsid w:val="00B3558E"/>
    <w:rsid w:val="00B4639E"/>
    <w:rsid w:val="00B54CAA"/>
    <w:rsid w:val="00B7749D"/>
    <w:rsid w:val="00B85AEF"/>
    <w:rsid w:val="00B87923"/>
    <w:rsid w:val="00B90373"/>
    <w:rsid w:val="00B90EBA"/>
    <w:rsid w:val="00BA06A9"/>
    <w:rsid w:val="00BA0E6C"/>
    <w:rsid w:val="00BA6442"/>
    <w:rsid w:val="00BB19D7"/>
    <w:rsid w:val="00BC57EB"/>
    <w:rsid w:val="00BC7C9B"/>
    <w:rsid w:val="00BE1C67"/>
    <w:rsid w:val="00BF4F30"/>
    <w:rsid w:val="00C02706"/>
    <w:rsid w:val="00C131B5"/>
    <w:rsid w:val="00C21DD2"/>
    <w:rsid w:val="00C50D11"/>
    <w:rsid w:val="00C57721"/>
    <w:rsid w:val="00C6183F"/>
    <w:rsid w:val="00C622DA"/>
    <w:rsid w:val="00C7008C"/>
    <w:rsid w:val="00C72608"/>
    <w:rsid w:val="00C74164"/>
    <w:rsid w:val="00C86A1E"/>
    <w:rsid w:val="00CC2BE7"/>
    <w:rsid w:val="00CD6828"/>
    <w:rsid w:val="00D12B06"/>
    <w:rsid w:val="00D15213"/>
    <w:rsid w:val="00D16C80"/>
    <w:rsid w:val="00D268C1"/>
    <w:rsid w:val="00D42759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619BC"/>
    <w:rsid w:val="00E67791"/>
    <w:rsid w:val="00E70399"/>
    <w:rsid w:val="00E81BFC"/>
    <w:rsid w:val="00EB3987"/>
    <w:rsid w:val="00EB6FE7"/>
    <w:rsid w:val="00EC0A10"/>
    <w:rsid w:val="00EE1691"/>
    <w:rsid w:val="00EE5958"/>
    <w:rsid w:val="00EF0A46"/>
    <w:rsid w:val="00EF4F0F"/>
    <w:rsid w:val="00F24ABF"/>
    <w:rsid w:val="00F270E3"/>
    <w:rsid w:val="00F33C4D"/>
    <w:rsid w:val="00F3584D"/>
    <w:rsid w:val="00F61E43"/>
    <w:rsid w:val="00F668CD"/>
    <w:rsid w:val="00F732AD"/>
    <w:rsid w:val="00F74D6D"/>
    <w:rsid w:val="00F87496"/>
    <w:rsid w:val="00F906F2"/>
    <w:rsid w:val="00FB08A5"/>
    <w:rsid w:val="00FD2F55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urirupp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2021-08-31T17:10:00Z</cp:lastPrinted>
  <dcterms:created xsi:type="dcterms:W3CDTF">2021-09-10T02:51:00Z</dcterms:created>
  <dcterms:modified xsi:type="dcterms:W3CDTF">2021-09-10T02:51:00Z</dcterms:modified>
</cp:coreProperties>
</file>